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0944" w14:textId="77777777" w:rsidR="00E8346F" w:rsidRPr="00A849C2" w:rsidRDefault="00D159F4" w:rsidP="00720B9A">
      <w:pPr>
        <w:spacing w:line="276" w:lineRule="exact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21834E0C" w14:textId="77777777" w:rsidR="0076504E" w:rsidRDefault="008524D1" w:rsidP="008524D1">
      <w:pPr>
        <w:spacing w:before="91"/>
        <w:ind w:left="3544" w:right="1318" w:hanging="142"/>
        <w:jc w:val="right"/>
      </w:pPr>
      <w:r w:rsidRPr="0076504E">
        <w:t xml:space="preserve">                     </w:t>
      </w:r>
      <w:r w:rsidR="0076504E" w:rsidRPr="0076504E">
        <w:t xml:space="preserve">Al </w:t>
      </w:r>
      <w:r w:rsidR="00132994">
        <w:t>DIRIGENTE SCOLASTICO</w:t>
      </w:r>
    </w:p>
    <w:p w14:paraId="4555DBC1" w14:textId="06DD5C7F" w:rsidR="00E8346F" w:rsidRDefault="00132994" w:rsidP="008524D1">
      <w:pPr>
        <w:spacing w:before="91"/>
        <w:ind w:left="3544" w:right="1318" w:hanging="142"/>
        <w:jc w:val="right"/>
      </w:pPr>
      <w:bookmarkStart w:id="0" w:name="_Hlk135585822"/>
      <w:r>
        <w:t>Istituto Comprensivo n.3 “</w:t>
      </w:r>
      <w:r w:rsidR="00565C17">
        <w:t>MAZZINI-GALLO”</w:t>
      </w:r>
    </w:p>
    <w:p w14:paraId="09DC5A33" w14:textId="6AA34ED3" w:rsidR="00132994" w:rsidRPr="0076504E" w:rsidRDefault="00132994" w:rsidP="008524D1">
      <w:pPr>
        <w:spacing w:before="91"/>
        <w:ind w:left="3544" w:right="1318" w:hanging="142"/>
        <w:jc w:val="right"/>
      </w:pPr>
      <w:r>
        <w:t xml:space="preserve"> </w:t>
      </w:r>
      <w:proofErr w:type="gramStart"/>
      <w:r>
        <w:t>di</w:t>
      </w:r>
      <w:proofErr w:type="gramEnd"/>
      <w:r>
        <w:t xml:space="preserve"> </w:t>
      </w:r>
      <w:r w:rsidR="00565C17">
        <w:t>MESSINA</w:t>
      </w:r>
    </w:p>
    <w:bookmarkEnd w:id="0"/>
    <w:p w14:paraId="0BD858CD" w14:textId="093582DF" w:rsidR="00946CC8" w:rsidRPr="00946CC8" w:rsidRDefault="003D5CF8" w:rsidP="00946CC8">
      <w:pPr>
        <w:spacing w:line="276" w:lineRule="auto"/>
        <w:ind w:left="101" w:right="78"/>
        <w:jc w:val="both"/>
        <w:rPr>
          <w:spacing w:val="-2"/>
        </w:rPr>
      </w:pPr>
      <w:r w:rsidRPr="00B04E3F">
        <w:rPr>
          <w:b/>
        </w:rPr>
        <w:t>OGGETTO</w:t>
      </w:r>
      <w:r w:rsidRPr="00B04E3F">
        <w:t xml:space="preserve">: </w:t>
      </w:r>
      <w:r w:rsidR="00132994">
        <w:t xml:space="preserve">CANDIDATURA </w:t>
      </w:r>
      <w:bookmarkStart w:id="1" w:name="_Hlk135572390"/>
      <w:bookmarkStart w:id="2" w:name="_Hlk133673089"/>
      <w:r w:rsidR="00946CC8" w:rsidRPr="00946CC8">
        <w:t xml:space="preserve">AVVISO DI SELEZIONE PER IL CONFERIMENTO INCARICHI </w:t>
      </w:r>
      <w:r w:rsidR="00946CC8" w:rsidRPr="00946CC8">
        <w:rPr>
          <w:spacing w:val="-2"/>
        </w:rPr>
        <w:t>I</w:t>
      </w:r>
      <w:r w:rsidR="00946CC8" w:rsidRPr="00946CC8">
        <w:rPr>
          <w:spacing w:val="-1"/>
        </w:rPr>
        <w:t>N</w:t>
      </w:r>
      <w:r w:rsidR="00946CC8" w:rsidRPr="00946CC8">
        <w:rPr>
          <w:spacing w:val="1"/>
        </w:rPr>
        <w:t>D</w:t>
      </w:r>
      <w:r w:rsidR="00946CC8" w:rsidRPr="00946CC8">
        <w:rPr>
          <w:spacing w:val="-4"/>
        </w:rPr>
        <w:t>I</w:t>
      </w:r>
      <w:r w:rsidR="00946CC8" w:rsidRPr="00946CC8">
        <w:rPr>
          <w:spacing w:val="4"/>
        </w:rPr>
        <w:t>V</w:t>
      </w:r>
      <w:r w:rsidR="00946CC8" w:rsidRPr="00946CC8">
        <w:rPr>
          <w:spacing w:val="-4"/>
        </w:rPr>
        <w:t>I</w:t>
      </w:r>
      <w:r w:rsidR="00946CC8" w:rsidRPr="00946CC8">
        <w:rPr>
          <w:spacing w:val="1"/>
        </w:rPr>
        <w:t>D</w:t>
      </w:r>
      <w:r w:rsidR="00946CC8" w:rsidRPr="00946CC8">
        <w:rPr>
          <w:spacing w:val="-1"/>
        </w:rPr>
        <w:t>UA</w:t>
      </w:r>
      <w:r w:rsidR="00946CC8" w:rsidRPr="00946CC8">
        <w:rPr>
          <w:spacing w:val="2"/>
        </w:rPr>
        <w:t>L</w:t>
      </w:r>
      <w:r w:rsidR="00946CC8" w:rsidRPr="00946CC8">
        <w:t>I</w:t>
      </w:r>
      <w:r w:rsidR="00946CC8" w:rsidRPr="00946CC8">
        <w:rPr>
          <w:spacing w:val="3"/>
        </w:rPr>
        <w:t xml:space="preserve"> </w:t>
      </w:r>
      <w:r w:rsidR="00273810">
        <w:rPr>
          <w:spacing w:val="2"/>
        </w:rPr>
        <w:t>COME ESPERTO</w:t>
      </w:r>
      <w:r w:rsidR="00946CC8" w:rsidRPr="00946CC8">
        <w:rPr>
          <w:spacing w:val="7"/>
        </w:rPr>
        <w:t xml:space="preserve"> </w:t>
      </w:r>
      <w:r w:rsidR="00946CC8" w:rsidRPr="00946CC8">
        <w:t>–</w:t>
      </w:r>
      <w:r w:rsidR="00946CC8" w:rsidRPr="00946CC8">
        <w:rPr>
          <w:spacing w:val="5"/>
        </w:rPr>
        <w:t xml:space="preserve"> </w:t>
      </w:r>
      <w:r w:rsidR="00946CC8" w:rsidRPr="00946CC8">
        <w:t>Pr</w:t>
      </w:r>
      <w:r w:rsidR="00946CC8" w:rsidRPr="00946CC8">
        <w:rPr>
          <w:spacing w:val="-2"/>
        </w:rPr>
        <w:t>og</w:t>
      </w:r>
      <w:r w:rsidR="00946CC8" w:rsidRPr="00946CC8">
        <w:t>e</w:t>
      </w:r>
      <w:r w:rsidR="00946CC8" w:rsidRPr="00946CC8">
        <w:rPr>
          <w:spacing w:val="1"/>
        </w:rPr>
        <w:t>tt</w:t>
      </w:r>
      <w:r w:rsidR="00946CC8" w:rsidRPr="00946CC8">
        <w:t>o:</w:t>
      </w:r>
      <w:r w:rsidR="00946CC8" w:rsidRPr="00946CC8">
        <w:rPr>
          <w:spacing w:val="2"/>
        </w:rPr>
        <w:t xml:space="preserve"> </w:t>
      </w:r>
      <w:bookmarkStart w:id="3" w:name="_Hlk157067812"/>
      <w:r w:rsidR="00946CC8" w:rsidRPr="00946CC8">
        <w:rPr>
          <w:spacing w:val="-2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multilinguistiche, di cui al D.M. 12 aprile 2023, n. 65.</w:t>
      </w:r>
      <w:r w:rsidR="00A2436C">
        <w:rPr>
          <w:spacing w:val="-2"/>
        </w:rPr>
        <w:t xml:space="preserve"> INTERVENTO A.</w:t>
      </w:r>
    </w:p>
    <w:p w14:paraId="05D37290" w14:textId="3C594790" w:rsidR="00946CC8" w:rsidRPr="00946CC8" w:rsidRDefault="00946CC8" w:rsidP="00946CC8">
      <w:pPr>
        <w:widowControl/>
        <w:autoSpaceDE/>
        <w:autoSpaceDN/>
        <w:ind w:left="101" w:right="130"/>
        <w:jc w:val="both"/>
      </w:pPr>
      <w:r w:rsidRPr="00946CC8">
        <w:rPr>
          <w:spacing w:val="-1"/>
        </w:rPr>
        <w:t>T</w:t>
      </w:r>
      <w:r w:rsidRPr="00946CC8">
        <w:rPr>
          <w:spacing w:val="1"/>
        </w:rPr>
        <w:t>it</w:t>
      </w:r>
      <w:r w:rsidRPr="00946CC8">
        <w:rPr>
          <w:spacing w:val="-2"/>
        </w:rPr>
        <w:t>o</w:t>
      </w:r>
      <w:r w:rsidRPr="00946CC8">
        <w:rPr>
          <w:spacing w:val="1"/>
        </w:rPr>
        <w:t>l</w:t>
      </w:r>
      <w:r w:rsidRPr="00946CC8">
        <w:t>o pro</w:t>
      </w:r>
      <w:r w:rsidRPr="00946CC8">
        <w:rPr>
          <w:spacing w:val="-2"/>
        </w:rPr>
        <w:t>g</w:t>
      </w:r>
      <w:r w:rsidRPr="00946CC8">
        <w:t>e</w:t>
      </w:r>
      <w:r w:rsidRPr="00946CC8">
        <w:rPr>
          <w:spacing w:val="-1"/>
        </w:rPr>
        <w:t>t</w:t>
      </w:r>
      <w:r w:rsidRPr="00946CC8">
        <w:rPr>
          <w:spacing w:val="1"/>
        </w:rPr>
        <w:t>to</w:t>
      </w:r>
      <w:r w:rsidRPr="00946CC8">
        <w:t>:</w:t>
      </w:r>
      <w:r w:rsidRPr="00946CC8">
        <w:rPr>
          <w:spacing w:val="-1"/>
        </w:rPr>
        <w:t xml:space="preserve"> </w:t>
      </w:r>
      <w:r w:rsidRPr="00946CC8">
        <w:t>“</w:t>
      </w:r>
      <w:proofErr w:type="spellStart"/>
      <w:r w:rsidR="00565C17" w:rsidRPr="0052071C">
        <w:rPr>
          <w:b/>
          <w:bCs/>
        </w:rPr>
        <w:t>ApertaMente</w:t>
      </w:r>
      <w:proofErr w:type="spellEnd"/>
      <w:r w:rsidR="00565C17" w:rsidRPr="0052071C">
        <w:rPr>
          <w:b/>
          <w:bCs/>
        </w:rPr>
        <w:t xml:space="preserve"> </w:t>
      </w:r>
      <w:proofErr w:type="spellStart"/>
      <w:r w:rsidR="00565C17" w:rsidRPr="0052071C">
        <w:rPr>
          <w:b/>
          <w:bCs/>
        </w:rPr>
        <w:t>Stem&amp;Languages</w:t>
      </w:r>
      <w:proofErr w:type="spellEnd"/>
      <w:r w:rsidR="00565C17" w:rsidRPr="0052071C">
        <w:rPr>
          <w:b/>
          <w:bCs/>
        </w:rPr>
        <w:t xml:space="preserve"> </w:t>
      </w:r>
      <w:proofErr w:type="spellStart"/>
      <w:r w:rsidR="00565C17" w:rsidRPr="0052071C">
        <w:rPr>
          <w:b/>
          <w:bCs/>
        </w:rPr>
        <w:t>Labs</w:t>
      </w:r>
      <w:proofErr w:type="spellEnd"/>
      <w:r w:rsidRPr="00946CC8">
        <w:t>”.</w:t>
      </w:r>
    </w:p>
    <w:p w14:paraId="6E2D373B" w14:textId="77777777" w:rsidR="00565C17" w:rsidRDefault="00946CC8" w:rsidP="00565C17">
      <w:pPr>
        <w:widowControl/>
        <w:autoSpaceDE/>
        <w:autoSpaceDN/>
        <w:spacing w:before="1"/>
        <w:ind w:left="101" w:right="130"/>
        <w:rPr>
          <w:b/>
          <w:bCs/>
        </w:rPr>
      </w:pPr>
      <w:r w:rsidRPr="00946CC8">
        <w:rPr>
          <w:color w:val="404040"/>
          <w:spacing w:val="-1"/>
        </w:rPr>
        <w:t>C</w:t>
      </w:r>
      <w:r w:rsidRPr="00946CC8">
        <w:rPr>
          <w:color w:val="404040"/>
        </w:rPr>
        <w:t>odi</w:t>
      </w:r>
      <w:r w:rsidRPr="00946CC8">
        <w:rPr>
          <w:color w:val="404040"/>
          <w:spacing w:val="1"/>
        </w:rPr>
        <w:t>c</w:t>
      </w:r>
      <w:r w:rsidRPr="00946CC8">
        <w:rPr>
          <w:color w:val="404040"/>
        </w:rPr>
        <w:t>e</w:t>
      </w:r>
      <w:r w:rsidRPr="00946CC8">
        <w:rPr>
          <w:color w:val="404040"/>
          <w:spacing w:val="1"/>
        </w:rPr>
        <w:t xml:space="preserve"> </w:t>
      </w:r>
      <w:r w:rsidRPr="00946CC8">
        <w:rPr>
          <w:color w:val="404040"/>
        </w:rPr>
        <w:t>na</w:t>
      </w:r>
      <w:r w:rsidRPr="00946CC8">
        <w:rPr>
          <w:color w:val="404040"/>
          <w:spacing w:val="-2"/>
        </w:rPr>
        <w:t>z</w:t>
      </w:r>
      <w:r w:rsidRPr="00946CC8">
        <w:rPr>
          <w:color w:val="404040"/>
          <w:spacing w:val="1"/>
        </w:rPr>
        <w:t>i</w:t>
      </w:r>
      <w:r w:rsidRPr="00946CC8">
        <w:rPr>
          <w:color w:val="404040"/>
        </w:rPr>
        <w:t>o</w:t>
      </w:r>
      <w:r w:rsidRPr="00946CC8">
        <w:rPr>
          <w:color w:val="404040"/>
          <w:spacing w:val="-3"/>
        </w:rPr>
        <w:t>n</w:t>
      </w:r>
      <w:r w:rsidRPr="00946CC8">
        <w:rPr>
          <w:color w:val="404040"/>
        </w:rPr>
        <w:t>a</w:t>
      </w:r>
      <w:r w:rsidRPr="00946CC8">
        <w:rPr>
          <w:color w:val="404040"/>
          <w:spacing w:val="1"/>
        </w:rPr>
        <w:t>l</w:t>
      </w:r>
      <w:r w:rsidRPr="00946CC8">
        <w:rPr>
          <w:color w:val="404040"/>
        </w:rPr>
        <w:t>e</w:t>
      </w:r>
      <w:r w:rsidRPr="00946CC8">
        <w:rPr>
          <w:color w:val="404040"/>
          <w:spacing w:val="-2"/>
        </w:rPr>
        <w:t xml:space="preserve"> </w:t>
      </w:r>
      <w:r w:rsidRPr="00946CC8">
        <w:rPr>
          <w:color w:val="404040"/>
        </w:rPr>
        <w:t>prog</w:t>
      </w:r>
      <w:r w:rsidRPr="00946CC8">
        <w:rPr>
          <w:color w:val="404040"/>
          <w:spacing w:val="-2"/>
        </w:rPr>
        <w:t>e</w:t>
      </w:r>
      <w:r w:rsidRPr="00946CC8">
        <w:rPr>
          <w:color w:val="404040"/>
          <w:spacing w:val="1"/>
        </w:rPr>
        <w:t>t</w:t>
      </w:r>
      <w:r w:rsidRPr="00946CC8">
        <w:rPr>
          <w:color w:val="404040"/>
          <w:spacing w:val="-2"/>
        </w:rPr>
        <w:t>to</w:t>
      </w:r>
      <w:r w:rsidRPr="00946CC8">
        <w:rPr>
          <w:color w:val="404040"/>
        </w:rPr>
        <w:t>:</w:t>
      </w:r>
      <w:r w:rsidRPr="00946CC8">
        <w:rPr>
          <w:color w:val="404040"/>
          <w:spacing w:val="2"/>
        </w:rPr>
        <w:t xml:space="preserve"> </w:t>
      </w:r>
      <w:r w:rsidR="00565C17" w:rsidRPr="0052071C">
        <w:rPr>
          <w:b/>
          <w:bCs/>
        </w:rPr>
        <w:t>M4C1I3.1-2023-1143 P-29122</w:t>
      </w:r>
    </w:p>
    <w:p w14:paraId="6EEF130E" w14:textId="47133ADB" w:rsidR="00D4708E" w:rsidRDefault="00565C17" w:rsidP="00720B9A">
      <w:pPr>
        <w:jc w:val="both"/>
        <w:rPr>
          <w:b/>
          <w:bCs/>
        </w:rPr>
      </w:pPr>
      <w:r>
        <w:rPr>
          <w:spacing w:val="-1"/>
        </w:rPr>
        <w:t xml:space="preserve"> </w:t>
      </w:r>
      <w:r w:rsidR="00946CC8" w:rsidRPr="00946CC8">
        <w:rPr>
          <w:spacing w:val="-1"/>
        </w:rPr>
        <w:t>CU</w:t>
      </w:r>
      <w:r w:rsidR="00946CC8" w:rsidRPr="00946CC8">
        <w:rPr>
          <w:spacing w:val="2"/>
        </w:rPr>
        <w:t>P</w:t>
      </w:r>
      <w:r w:rsidR="00946CC8" w:rsidRPr="00946CC8">
        <w:t>:</w:t>
      </w:r>
      <w:bookmarkEnd w:id="1"/>
      <w:bookmarkEnd w:id="3"/>
      <w:r w:rsidRPr="00565C17">
        <w:rPr>
          <w:b/>
          <w:bCs/>
        </w:rPr>
        <w:t xml:space="preserve"> </w:t>
      </w:r>
      <w:r w:rsidRPr="0052071C">
        <w:rPr>
          <w:b/>
          <w:bCs/>
        </w:rPr>
        <w:t>J44D23001810006</w:t>
      </w:r>
    </w:p>
    <w:p w14:paraId="7222B107" w14:textId="77777777" w:rsidR="00D4708E" w:rsidRPr="00D4708E" w:rsidRDefault="00D4708E" w:rsidP="00D4708E">
      <w:pPr>
        <w:spacing w:before="2"/>
        <w:jc w:val="center"/>
        <w:rPr>
          <w:b/>
          <w:bCs/>
          <w:sz w:val="24"/>
          <w:szCs w:val="24"/>
          <w:u w:val="single"/>
        </w:rPr>
      </w:pPr>
      <w:r w:rsidRPr="00D4708E">
        <w:rPr>
          <w:b/>
          <w:bCs/>
          <w:sz w:val="24"/>
          <w:szCs w:val="24"/>
          <w:u w:val="single"/>
        </w:rPr>
        <w:t>Percorsi di orientamento e formazione per il potenziamento delle competenze STEM, digitali e di innovazione, finalizzate alla promozione di pari opportunità di genere</w:t>
      </w:r>
    </w:p>
    <w:p w14:paraId="61CE1EE2" w14:textId="59E289C1" w:rsidR="00A2436C" w:rsidRDefault="00A2436C" w:rsidP="00D4708E">
      <w:pPr>
        <w:widowControl/>
        <w:autoSpaceDE/>
        <w:autoSpaceDN/>
        <w:spacing w:before="1"/>
        <w:ind w:left="101" w:right="130"/>
        <w:jc w:val="center"/>
      </w:pPr>
    </w:p>
    <w:p w14:paraId="4C8D09DA" w14:textId="47C5B382" w:rsidR="00565C17" w:rsidRDefault="00A2436C" w:rsidP="00A2436C">
      <w:pPr>
        <w:spacing w:before="2"/>
        <w:rPr>
          <w:sz w:val="24"/>
          <w:szCs w:val="24"/>
        </w:rPr>
      </w:pPr>
      <w:r w:rsidRPr="00A2436C">
        <w:rPr>
          <w:sz w:val="24"/>
          <w:szCs w:val="24"/>
        </w:rPr>
        <w:t>• titoli culturali ed esperienze valutabili per l’espletamento dell’incarico come indicato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2798"/>
        <w:gridCol w:w="1843"/>
        <w:gridCol w:w="1843"/>
      </w:tblGrid>
      <w:tr w:rsidR="00565C17" w:rsidRPr="00F858BF" w14:paraId="51E7AEAF" w14:textId="6C2077D9" w:rsidTr="00D4708E">
        <w:trPr>
          <w:trHeight w:val="110"/>
          <w:jc w:val="center"/>
        </w:trPr>
        <w:tc>
          <w:tcPr>
            <w:tcW w:w="3853" w:type="dxa"/>
            <w:vAlign w:val="center"/>
          </w:tcPr>
          <w:p w14:paraId="3F5803CA" w14:textId="1EBA1579" w:rsidR="00565C17" w:rsidRPr="00D4708E" w:rsidRDefault="00565C17" w:rsidP="00D4708E">
            <w:pPr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4708E">
              <w:rPr>
                <w:b/>
                <w:bCs/>
                <w:color w:val="000000"/>
                <w:sz w:val="23"/>
                <w:szCs w:val="23"/>
              </w:rPr>
              <w:t>TITOLO</w:t>
            </w:r>
          </w:p>
        </w:tc>
        <w:tc>
          <w:tcPr>
            <w:tcW w:w="2798" w:type="dxa"/>
            <w:vAlign w:val="center"/>
          </w:tcPr>
          <w:p w14:paraId="2E962A76" w14:textId="63D6924E" w:rsidR="00565C17" w:rsidRPr="00D4708E" w:rsidRDefault="00565C17" w:rsidP="00D4708E">
            <w:pPr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4708E">
              <w:rPr>
                <w:b/>
                <w:bCs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843" w:type="dxa"/>
          </w:tcPr>
          <w:p w14:paraId="31055277" w14:textId="77777777" w:rsidR="00565C17" w:rsidRPr="00D4708E" w:rsidRDefault="00565C17" w:rsidP="00D4708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4708E">
              <w:rPr>
                <w:b/>
                <w:bCs/>
                <w:color w:val="000000"/>
                <w:sz w:val="23"/>
                <w:szCs w:val="23"/>
              </w:rPr>
              <w:t>A cura del candidato</w:t>
            </w:r>
          </w:p>
          <w:p w14:paraId="0D72936E" w14:textId="56042438" w:rsidR="00565C17" w:rsidRPr="00D4708E" w:rsidRDefault="00D4708E" w:rsidP="00D4708E">
            <w:pPr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D4708E">
              <w:rPr>
                <w:bCs/>
                <w:color w:val="000000"/>
                <w:sz w:val="23"/>
                <w:szCs w:val="23"/>
              </w:rPr>
              <w:t>(</w:t>
            </w:r>
            <w:proofErr w:type="gramStart"/>
            <w:r w:rsidRPr="00D4708E">
              <w:rPr>
                <w:bCs/>
                <w:color w:val="000000"/>
                <w:sz w:val="23"/>
                <w:szCs w:val="23"/>
              </w:rPr>
              <w:t>i</w:t>
            </w:r>
            <w:r w:rsidR="00565C17" w:rsidRPr="00D4708E">
              <w:rPr>
                <w:bCs/>
                <w:color w:val="000000"/>
                <w:sz w:val="23"/>
                <w:szCs w:val="23"/>
              </w:rPr>
              <w:t>nserire</w:t>
            </w:r>
            <w:proofErr w:type="gramEnd"/>
            <w:r w:rsidR="00565C17" w:rsidRPr="00D4708E">
              <w:rPr>
                <w:bCs/>
                <w:color w:val="000000"/>
                <w:sz w:val="23"/>
                <w:szCs w:val="23"/>
              </w:rPr>
              <w:t xml:space="preserve"> il punteggio associato alla pag. del C.V.</w:t>
            </w:r>
            <w:r w:rsidRPr="00D4708E">
              <w:rPr>
                <w:b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3" w:type="dxa"/>
            <w:vAlign w:val="center"/>
          </w:tcPr>
          <w:p w14:paraId="34A2A85C" w14:textId="72868281" w:rsidR="00565C17" w:rsidRPr="00D4708E" w:rsidRDefault="00565C17" w:rsidP="00565C17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D4708E">
              <w:rPr>
                <w:b/>
                <w:bCs/>
                <w:color w:val="000000"/>
                <w:sz w:val="23"/>
                <w:szCs w:val="23"/>
              </w:rPr>
              <w:t>Riservato alla Commissione</w:t>
            </w:r>
          </w:p>
        </w:tc>
      </w:tr>
      <w:tr w:rsidR="00565C17" w:rsidRPr="00F858BF" w14:paraId="60758B4D" w14:textId="5F2193E2" w:rsidTr="00D4708E">
        <w:trPr>
          <w:trHeight w:val="244"/>
          <w:jc w:val="center"/>
        </w:trPr>
        <w:tc>
          <w:tcPr>
            <w:tcW w:w="3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7"/>
            </w:tblGrid>
            <w:tr w:rsidR="00565C17" w:rsidRPr="00F858BF" w14:paraId="70A6A2E0" w14:textId="77777777" w:rsidTr="00C87C98">
              <w:trPr>
                <w:trHeight w:val="220"/>
              </w:trPr>
              <w:tc>
                <w:tcPr>
                  <w:tcW w:w="4377" w:type="dxa"/>
                </w:tcPr>
                <w:p w14:paraId="402543CB" w14:textId="77777777" w:rsidR="00565C17" w:rsidRPr="00F858BF" w:rsidRDefault="00565C17" w:rsidP="00C87C98">
                  <w:pPr>
                    <w:adjustRightInd w:val="0"/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F858BF">
                    <w:rPr>
                      <w:bCs/>
                      <w:color w:val="000000"/>
                      <w:sz w:val="23"/>
                      <w:szCs w:val="23"/>
                    </w:rPr>
                    <w:t xml:space="preserve">Docenza scuola di ogni ordine e grado coerente con la tipologia di intervento </w:t>
                  </w:r>
                </w:p>
              </w:tc>
            </w:tr>
          </w:tbl>
          <w:p w14:paraId="43C36D4D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3B44FB9D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3 punti per ogni anno </w:t>
            </w:r>
            <w:r w:rsidRPr="00F858BF">
              <w:rPr>
                <w:bCs/>
                <w:color w:val="000000"/>
                <w:sz w:val="23"/>
                <w:szCs w:val="23"/>
              </w:rPr>
              <w:t>(Max 15 punti)</w:t>
            </w:r>
          </w:p>
        </w:tc>
        <w:tc>
          <w:tcPr>
            <w:tcW w:w="1843" w:type="dxa"/>
          </w:tcPr>
          <w:p w14:paraId="1B1FE485" w14:textId="77777777" w:rsidR="00565C17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633235D" w14:textId="77777777" w:rsidR="00565C17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5D50EE9B" w14:textId="12E06D98" w:rsidTr="00D4708E">
        <w:trPr>
          <w:trHeight w:val="244"/>
          <w:jc w:val="center"/>
        </w:trPr>
        <w:tc>
          <w:tcPr>
            <w:tcW w:w="3853" w:type="dxa"/>
          </w:tcPr>
          <w:p w14:paraId="186DFDF0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Certificazioni informatiche </w:t>
            </w:r>
          </w:p>
        </w:tc>
        <w:tc>
          <w:tcPr>
            <w:tcW w:w="2798" w:type="dxa"/>
          </w:tcPr>
          <w:p w14:paraId="4EB3A86B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2 </w:t>
            </w:r>
          </w:p>
        </w:tc>
        <w:tc>
          <w:tcPr>
            <w:tcW w:w="1843" w:type="dxa"/>
          </w:tcPr>
          <w:p w14:paraId="41C838BA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6D92CA5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07A24BB4" w14:textId="14929A46" w:rsidTr="00D4708E">
        <w:trPr>
          <w:trHeight w:val="244"/>
          <w:jc w:val="center"/>
        </w:trPr>
        <w:tc>
          <w:tcPr>
            <w:tcW w:w="3853" w:type="dxa"/>
          </w:tcPr>
          <w:p w14:paraId="04DE9311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858BF">
              <w:rPr>
                <w:bCs/>
                <w:color w:val="000000"/>
                <w:sz w:val="23"/>
                <w:szCs w:val="23"/>
              </w:rPr>
              <w:t xml:space="preserve">Certificazioni 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858BF">
              <w:rPr>
                <w:bCs/>
                <w:color w:val="000000"/>
                <w:sz w:val="23"/>
                <w:szCs w:val="23"/>
              </w:rPr>
              <w:t>linguistiche</w:t>
            </w:r>
            <w:proofErr w:type="gramEnd"/>
            <w:r w:rsidRPr="00F858BF">
              <w:rPr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8" w:type="dxa"/>
          </w:tcPr>
          <w:p w14:paraId="69BCB616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2 </w:t>
            </w:r>
          </w:p>
        </w:tc>
        <w:tc>
          <w:tcPr>
            <w:tcW w:w="1843" w:type="dxa"/>
          </w:tcPr>
          <w:p w14:paraId="456AE97D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57352B39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0032DC34" w14:textId="2DC80199" w:rsidTr="00D4708E">
        <w:trPr>
          <w:trHeight w:val="244"/>
          <w:jc w:val="center"/>
        </w:trPr>
        <w:tc>
          <w:tcPr>
            <w:tcW w:w="3853" w:type="dxa"/>
          </w:tcPr>
          <w:p w14:paraId="783EE678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858BF">
              <w:rPr>
                <w:bCs/>
                <w:color w:val="000000"/>
                <w:sz w:val="23"/>
                <w:szCs w:val="23"/>
              </w:rPr>
              <w:t xml:space="preserve">Certificazioni </w:t>
            </w:r>
            <w:r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F858BF">
              <w:rPr>
                <w:bCs/>
                <w:color w:val="000000"/>
                <w:sz w:val="23"/>
                <w:szCs w:val="23"/>
              </w:rPr>
              <w:t>CLIL</w:t>
            </w:r>
            <w:proofErr w:type="gramEnd"/>
            <w:r w:rsidRPr="00F858BF">
              <w:rPr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98" w:type="dxa"/>
          </w:tcPr>
          <w:p w14:paraId="201C7EA2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3 </w:t>
            </w:r>
          </w:p>
        </w:tc>
        <w:tc>
          <w:tcPr>
            <w:tcW w:w="1843" w:type="dxa"/>
          </w:tcPr>
          <w:p w14:paraId="694D95D2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CF226E4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3D8D370E" w14:textId="20CAF0A4" w:rsidTr="00D4708E">
        <w:trPr>
          <w:trHeight w:val="379"/>
          <w:jc w:val="center"/>
        </w:trPr>
        <w:tc>
          <w:tcPr>
            <w:tcW w:w="3853" w:type="dxa"/>
          </w:tcPr>
          <w:p w14:paraId="3A367814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Incarichi di coordinatore di progetto o di progettazione in precedenti progetti a finanziamento europeo </w:t>
            </w:r>
          </w:p>
        </w:tc>
        <w:tc>
          <w:tcPr>
            <w:tcW w:w="2798" w:type="dxa"/>
          </w:tcPr>
          <w:p w14:paraId="56A97227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1 ad incarico (Max 15 punti) </w:t>
            </w:r>
          </w:p>
        </w:tc>
        <w:tc>
          <w:tcPr>
            <w:tcW w:w="1843" w:type="dxa"/>
          </w:tcPr>
          <w:p w14:paraId="302B34AD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47E8824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1C1370FE" w14:textId="25398846" w:rsidTr="00D4708E">
        <w:trPr>
          <w:trHeight w:val="110"/>
          <w:jc w:val="center"/>
        </w:trPr>
        <w:tc>
          <w:tcPr>
            <w:tcW w:w="3853" w:type="dxa"/>
          </w:tcPr>
          <w:p w14:paraId="6D85FBB6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Incarico di coordinatore di </w:t>
            </w:r>
            <w:r w:rsidRPr="00F858BF">
              <w:rPr>
                <w:bCs/>
                <w:color w:val="000000"/>
                <w:sz w:val="23"/>
                <w:szCs w:val="23"/>
              </w:rPr>
              <w:t xml:space="preserve">Dipartimento disciplinare </w:t>
            </w:r>
          </w:p>
        </w:tc>
        <w:tc>
          <w:tcPr>
            <w:tcW w:w="2798" w:type="dxa"/>
          </w:tcPr>
          <w:p w14:paraId="481656F9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1 per ogni anno (Max 5 punti) </w:t>
            </w:r>
          </w:p>
        </w:tc>
        <w:tc>
          <w:tcPr>
            <w:tcW w:w="1843" w:type="dxa"/>
          </w:tcPr>
          <w:p w14:paraId="3B5E85B7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B2DABF0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2B849F8D" w14:textId="1229ED1C" w:rsidTr="00D4708E">
        <w:trPr>
          <w:trHeight w:val="110"/>
          <w:jc w:val="center"/>
        </w:trPr>
        <w:tc>
          <w:tcPr>
            <w:tcW w:w="3853" w:type="dxa"/>
          </w:tcPr>
          <w:p w14:paraId="30E26E48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Incarico di animatore/ digitale o Team Digitale</w:t>
            </w:r>
            <w:r>
              <w:rPr>
                <w:bCs/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bCs/>
                <w:color w:val="000000"/>
                <w:sz w:val="23"/>
                <w:szCs w:val="23"/>
              </w:rPr>
              <w:t>Tuor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 xml:space="preserve"> PON</w:t>
            </w:r>
          </w:p>
        </w:tc>
        <w:tc>
          <w:tcPr>
            <w:tcW w:w="2798" w:type="dxa"/>
          </w:tcPr>
          <w:p w14:paraId="79AD87DC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1 per anno scolastico </w:t>
            </w:r>
          </w:p>
          <w:p w14:paraId="1141FC9C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Max 5 punti</w:t>
            </w:r>
          </w:p>
        </w:tc>
        <w:tc>
          <w:tcPr>
            <w:tcW w:w="1843" w:type="dxa"/>
          </w:tcPr>
          <w:p w14:paraId="13AE34A7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D79F342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49620902" w14:textId="7A760BA1" w:rsidTr="00D4708E">
        <w:trPr>
          <w:trHeight w:val="110"/>
          <w:jc w:val="center"/>
        </w:trPr>
        <w:tc>
          <w:tcPr>
            <w:tcW w:w="3853" w:type="dxa"/>
          </w:tcPr>
          <w:p w14:paraId="19E9A484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Partecipazione a corsi di </w:t>
            </w:r>
          </w:p>
          <w:p w14:paraId="33590996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Formazione STEM</w:t>
            </w:r>
          </w:p>
        </w:tc>
        <w:tc>
          <w:tcPr>
            <w:tcW w:w="2798" w:type="dxa"/>
          </w:tcPr>
          <w:p w14:paraId="79D18AB8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Punti 1 a corso </w:t>
            </w:r>
          </w:p>
          <w:p w14:paraId="76C39CC4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Max 3 Punti</w:t>
            </w:r>
          </w:p>
        </w:tc>
        <w:tc>
          <w:tcPr>
            <w:tcW w:w="1843" w:type="dxa"/>
          </w:tcPr>
          <w:p w14:paraId="7056A30A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1DA92BFB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0C27DB01" w14:textId="7E0905D6" w:rsidTr="00D4708E">
        <w:trPr>
          <w:trHeight w:val="110"/>
          <w:jc w:val="center"/>
        </w:trPr>
        <w:tc>
          <w:tcPr>
            <w:tcW w:w="3853" w:type="dxa"/>
          </w:tcPr>
          <w:p w14:paraId="51006AAA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 xml:space="preserve">Essere componente del </w:t>
            </w:r>
          </w:p>
          <w:p w14:paraId="1808ECE7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Team del PNRR</w:t>
            </w:r>
          </w:p>
        </w:tc>
        <w:tc>
          <w:tcPr>
            <w:tcW w:w="2798" w:type="dxa"/>
          </w:tcPr>
          <w:p w14:paraId="29751809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Punti 2</w:t>
            </w:r>
          </w:p>
        </w:tc>
        <w:tc>
          <w:tcPr>
            <w:tcW w:w="1843" w:type="dxa"/>
          </w:tcPr>
          <w:p w14:paraId="59E7ECAF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3B31D1C9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65C17" w:rsidRPr="00F858BF" w14:paraId="159F57B4" w14:textId="0149ED5B" w:rsidTr="00D4708E">
        <w:trPr>
          <w:trHeight w:val="110"/>
          <w:jc w:val="center"/>
        </w:trPr>
        <w:tc>
          <w:tcPr>
            <w:tcW w:w="3853" w:type="dxa"/>
          </w:tcPr>
          <w:p w14:paraId="70095EA5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Pregresse esperienze di docenza e/o tutoraggio in corsi vari coerenti con la tipologia di intervento</w:t>
            </w:r>
          </w:p>
        </w:tc>
        <w:tc>
          <w:tcPr>
            <w:tcW w:w="2798" w:type="dxa"/>
          </w:tcPr>
          <w:p w14:paraId="3280E35E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F858BF">
              <w:rPr>
                <w:bCs/>
                <w:color w:val="000000"/>
                <w:sz w:val="23"/>
                <w:szCs w:val="23"/>
              </w:rPr>
              <w:t>1 p</w:t>
            </w:r>
            <w:r>
              <w:rPr>
                <w:bCs/>
                <w:color w:val="000000"/>
                <w:sz w:val="23"/>
                <w:szCs w:val="23"/>
              </w:rPr>
              <w:t xml:space="preserve">unto per corso </w:t>
            </w:r>
            <w:r w:rsidRPr="00F858BF">
              <w:rPr>
                <w:bCs/>
                <w:color w:val="000000"/>
                <w:sz w:val="23"/>
                <w:szCs w:val="23"/>
              </w:rPr>
              <w:t>(Max 5 punti)</w:t>
            </w:r>
          </w:p>
        </w:tc>
        <w:tc>
          <w:tcPr>
            <w:tcW w:w="1843" w:type="dxa"/>
          </w:tcPr>
          <w:p w14:paraId="29BCC3F3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C236DAA" w14:textId="77777777" w:rsidR="00565C17" w:rsidRPr="00F858BF" w:rsidRDefault="00565C17" w:rsidP="00C87C98">
            <w:pPr>
              <w:adjustRightInd w:val="0"/>
              <w:rPr>
                <w:bCs/>
                <w:color w:val="000000"/>
                <w:sz w:val="23"/>
                <w:szCs w:val="23"/>
              </w:rPr>
            </w:pPr>
          </w:p>
        </w:tc>
      </w:tr>
    </w:tbl>
    <w:p w14:paraId="7659BFB0" w14:textId="068454CD" w:rsidR="00D4708E" w:rsidRPr="00720B9A" w:rsidRDefault="00D4708E" w:rsidP="00720B9A">
      <w:pPr>
        <w:spacing w:before="2"/>
        <w:jc w:val="center"/>
        <w:rPr>
          <w:sz w:val="24"/>
          <w:szCs w:val="24"/>
          <w:u w:val="single"/>
        </w:rPr>
      </w:pPr>
      <w:r w:rsidRPr="00D4708E">
        <w:rPr>
          <w:b/>
          <w:bCs/>
          <w:sz w:val="24"/>
          <w:szCs w:val="24"/>
          <w:u w:val="single"/>
        </w:rPr>
        <w:t>Percorsi di formazione per il potenziamento delle competenze linguistiche degli studenti</w:t>
      </w:r>
    </w:p>
    <w:p w14:paraId="423625A3" w14:textId="77777777" w:rsidR="00D4708E" w:rsidRPr="00D4708E" w:rsidRDefault="00D4708E" w:rsidP="00D4708E">
      <w:pPr>
        <w:spacing w:before="2"/>
        <w:rPr>
          <w:sz w:val="24"/>
          <w:szCs w:val="24"/>
        </w:rPr>
      </w:pPr>
      <w:r w:rsidRPr="00D4708E">
        <w:rPr>
          <w:b/>
          <w:bCs/>
          <w:sz w:val="24"/>
          <w:szCs w:val="24"/>
        </w:rPr>
        <w:t xml:space="preserve">Requisiti indispensabili </w:t>
      </w:r>
    </w:p>
    <w:p w14:paraId="324EC026" w14:textId="77777777" w:rsidR="00D4708E" w:rsidRPr="00D4708E" w:rsidRDefault="00D4708E" w:rsidP="00D4708E">
      <w:pPr>
        <w:numPr>
          <w:ilvl w:val="0"/>
          <w:numId w:val="19"/>
        </w:numPr>
        <w:spacing w:before="2"/>
        <w:rPr>
          <w:sz w:val="24"/>
          <w:szCs w:val="24"/>
        </w:rPr>
      </w:pPr>
      <w:r w:rsidRPr="00D4708E">
        <w:rPr>
          <w:sz w:val="24"/>
          <w:szCs w:val="24"/>
        </w:rPr>
        <w:t xml:space="preserve">Essere formatore esperto madrelingua inglese con diploma di istruzione secondaria superiore o laurea conseguiti in un paese anglofono; </w:t>
      </w:r>
    </w:p>
    <w:p w14:paraId="122E34CB" w14:textId="77777777" w:rsidR="00D4708E" w:rsidRPr="00D4708E" w:rsidRDefault="00D4708E" w:rsidP="00D4708E">
      <w:pPr>
        <w:spacing w:before="2"/>
        <w:rPr>
          <w:sz w:val="24"/>
          <w:szCs w:val="24"/>
        </w:rPr>
      </w:pPr>
      <w:proofErr w:type="gramStart"/>
      <w:r w:rsidRPr="00D4708E">
        <w:rPr>
          <w:b/>
          <w:bCs/>
          <w:sz w:val="24"/>
          <w:szCs w:val="24"/>
        </w:rPr>
        <w:t>in</w:t>
      </w:r>
      <w:proofErr w:type="gramEnd"/>
      <w:r w:rsidRPr="00D4708E">
        <w:rPr>
          <w:b/>
          <w:bCs/>
          <w:sz w:val="24"/>
          <w:szCs w:val="24"/>
        </w:rPr>
        <w:t xml:space="preserve"> alternativa: </w:t>
      </w:r>
    </w:p>
    <w:p w14:paraId="16C9B1ED" w14:textId="77777777" w:rsidR="00DB5163" w:rsidRDefault="00D4708E" w:rsidP="00D4708E">
      <w:pPr>
        <w:numPr>
          <w:ilvl w:val="0"/>
          <w:numId w:val="19"/>
        </w:numPr>
        <w:spacing w:before="2"/>
        <w:rPr>
          <w:sz w:val="24"/>
          <w:szCs w:val="24"/>
        </w:rPr>
      </w:pPr>
      <w:r w:rsidRPr="00D4708E">
        <w:rPr>
          <w:sz w:val="24"/>
          <w:szCs w:val="24"/>
        </w:rPr>
        <w:t xml:space="preserve">Laurea vecchio ordinamento o specialistica in Lingue straniere con inglese come prima lingua ed essere in possesso di un livello di conoscenza e certificazione linguistica in inglese pari almeno a </w:t>
      </w:r>
    </w:p>
    <w:p w14:paraId="11AC1210" w14:textId="52BB8F5D" w:rsidR="00D4708E" w:rsidRDefault="00D4708E" w:rsidP="00DB5163">
      <w:pPr>
        <w:spacing w:before="2"/>
        <w:ind w:left="720"/>
        <w:rPr>
          <w:sz w:val="24"/>
          <w:szCs w:val="24"/>
        </w:rPr>
      </w:pPr>
      <w:r w:rsidRPr="00D4708E">
        <w:rPr>
          <w:sz w:val="24"/>
          <w:szCs w:val="24"/>
        </w:rPr>
        <w:t xml:space="preserve">C1, rilasciata da Enti certificatori riconosciuti.  </w:t>
      </w:r>
    </w:p>
    <w:p w14:paraId="1B69ACD3" w14:textId="77777777" w:rsidR="00A2436C" w:rsidRPr="00A2436C" w:rsidRDefault="00A2436C" w:rsidP="00A2436C">
      <w:pPr>
        <w:spacing w:before="2"/>
        <w:rPr>
          <w:sz w:val="24"/>
          <w:szCs w:val="24"/>
        </w:rPr>
      </w:pPr>
      <w:bookmarkStart w:id="4" w:name="_GoBack"/>
      <w:bookmarkEnd w:id="4"/>
    </w:p>
    <w:tbl>
      <w:tblPr>
        <w:tblW w:w="109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3402"/>
        <w:gridCol w:w="1842"/>
        <w:gridCol w:w="2268"/>
      </w:tblGrid>
      <w:tr w:rsidR="00DB5163" w:rsidRPr="00DB5163" w14:paraId="1E57E45B" w14:textId="333982B8" w:rsidTr="00DB5163">
        <w:trPr>
          <w:trHeight w:val="882"/>
        </w:trPr>
        <w:tc>
          <w:tcPr>
            <w:tcW w:w="3477" w:type="dxa"/>
            <w:vAlign w:val="center"/>
          </w:tcPr>
          <w:p w14:paraId="00F21A98" w14:textId="7D121324" w:rsidR="00DB5163" w:rsidRPr="00DB5163" w:rsidRDefault="00DB5163" w:rsidP="00DB5163">
            <w:pPr>
              <w:spacing w:line="204" w:lineRule="exact"/>
              <w:ind w:right="65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B5163">
              <w:rPr>
                <w:b/>
                <w:bCs/>
                <w:color w:val="000000"/>
                <w:sz w:val="23"/>
                <w:szCs w:val="23"/>
              </w:rPr>
              <w:t>TITOLI</w:t>
            </w:r>
          </w:p>
        </w:tc>
        <w:tc>
          <w:tcPr>
            <w:tcW w:w="3402" w:type="dxa"/>
            <w:vAlign w:val="center"/>
          </w:tcPr>
          <w:p w14:paraId="62F2F96E" w14:textId="3975508D" w:rsidR="00DB5163" w:rsidRPr="00DB5163" w:rsidRDefault="00DB5163" w:rsidP="00DB5163">
            <w:pPr>
              <w:spacing w:line="204" w:lineRule="exact"/>
              <w:ind w:right="65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B5163">
              <w:rPr>
                <w:b/>
                <w:bCs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842" w:type="dxa"/>
          </w:tcPr>
          <w:p w14:paraId="3E552EFC" w14:textId="6C2D0946" w:rsidR="00DB5163" w:rsidRPr="00DB5163" w:rsidRDefault="00DB5163" w:rsidP="00DB5163">
            <w:pPr>
              <w:spacing w:line="204" w:lineRule="exact"/>
              <w:ind w:right="65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A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cura</w:t>
            </w:r>
            <w:r w:rsidRPr="00DB5163">
              <w:rPr>
                <w:b/>
                <w:bCs/>
                <w:color w:val="000000"/>
                <w:sz w:val="23"/>
                <w:szCs w:val="23"/>
              </w:rPr>
              <w:t>del</w:t>
            </w:r>
            <w:proofErr w:type="spellEnd"/>
            <w:r w:rsidRPr="00DB5163">
              <w:rPr>
                <w:b/>
                <w:bCs/>
                <w:color w:val="000000"/>
                <w:sz w:val="23"/>
                <w:szCs w:val="23"/>
              </w:rPr>
              <w:t xml:space="preserve"> candidato</w:t>
            </w:r>
          </w:p>
          <w:p w14:paraId="0F7C3DB8" w14:textId="64F85BED" w:rsidR="00DB5163" w:rsidRDefault="00DB5163" w:rsidP="00DB5163">
            <w:pPr>
              <w:spacing w:line="204" w:lineRule="exact"/>
              <w:ind w:right="651"/>
              <w:jc w:val="center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>(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inserire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il punteggio associato </w:t>
            </w:r>
            <w:r w:rsidRPr="00DB5163">
              <w:rPr>
                <w:bCs/>
                <w:color w:val="000000"/>
                <w:sz w:val="23"/>
                <w:szCs w:val="23"/>
              </w:rPr>
              <w:lastRenderedPageBreak/>
              <w:t>alla pag. del C.V.)</w:t>
            </w:r>
          </w:p>
        </w:tc>
        <w:tc>
          <w:tcPr>
            <w:tcW w:w="2268" w:type="dxa"/>
          </w:tcPr>
          <w:p w14:paraId="40589A3F" w14:textId="43EC6EE7" w:rsidR="00DB5163" w:rsidRDefault="00DB5163" w:rsidP="00DB5163">
            <w:pPr>
              <w:spacing w:line="204" w:lineRule="exact"/>
              <w:ind w:right="651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lastRenderedPageBreak/>
              <w:t xml:space="preserve">Riservato alla </w:t>
            </w:r>
            <w:r w:rsidRPr="00DB5163">
              <w:rPr>
                <w:b/>
                <w:bCs/>
                <w:color w:val="000000"/>
                <w:sz w:val="23"/>
                <w:szCs w:val="23"/>
              </w:rPr>
              <w:t>Commissione</w:t>
            </w:r>
          </w:p>
        </w:tc>
      </w:tr>
      <w:tr w:rsidR="00DB5163" w:rsidRPr="00DB5163" w14:paraId="60E8DABF" w14:textId="22222EB7" w:rsidTr="00DB5163">
        <w:trPr>
          <w:trHeight w:val="882"/>
        </w:trPr>
        <w:tc>
          <w:tcPr>
            <w:tcW w:w="3477" w:type="dxa"/>
          </w:tcPr>
          <w:p w14:paraId="33661423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Laurea vecchio ordinamento o specialistica in Lingue con inglese come prima lingua. </w:t>
            </w:r>
          </w:p>
          <w:p w14:paraId="6E1F5ECD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Punteggio: </w:t>
            </w:r>
          </w:p>
          <w:p w14:paraId="4484C161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voti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da 66 a 90 punti 5 </w:t>
            </w:r>
          </w:p>
          <w:p w14:paraId="33FB7716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voti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da 91 a 105 punti 7 </w:t>
            </w:r>
          </w:p>
          <w:p w14:paraId="51146075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voti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da 106 a 110 punti 9 </w:t>
            </w:r>
          </w:p>
          <w:p w14:paraId="15C53DB3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110 e lode punti 10 </w:t>
            </w:r>
          </w:p>
          <w:p w14:paraId="4ADCC3A9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124AF6C0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10 </w:t>
            </w:r>
          </w:p>
        </w:tc>
        <w:tc>
          <w:tcPr>
            <w:tcW w:w="1842" w:type="dxa"/>
          </w:tcPr>
          <w:p w14:paraId="58A203B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466F56E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019360CF" w14:textId="4CE2335C" w:rsidTr="00DB5163">
        <w:trPr>
          <w:trHeight w:val="754"/>
        </w:trPr>
        <w:tc>
          <w:tcPr>
            <w:tcW w:w="3477" w:type="dxa"/>
          </w:tcPr>
          <w:p w14:paraId="601CB7A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Laurea triennale attinente all’intervento richiesto </w:t>
            </w:r>
          </w:p>
          <w:p w14:paraId="48BECC46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Punteggio: </w:t>
            </w:r>
          </w:p>
          <w:p w14:paraId="5AAF7943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voti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da 66 a 90 punti 3 </w:t>
            </w:r>
          </w:p>
          <w:p w14:paraId="18CBE565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voti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da 91 a 105 punti 5 </w:t>
            </w:r>
          </w:p>
          <w:p w14:paraId="612C164D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voti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da 106 a 110 punti 7 </w:t>
            </w:r>
          </w:p>
          <w:p w14:paraId="7360742B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 110 e lode punti 8 </w:t>
            </w:r>
          </w:p>
          <w:p w14:paraId="56557A8C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14:paraId="284B407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8 </w:t>
            </w:r>
          </w:p>
          <w:p w14:paraId="69F54635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non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cumulabili con quelli della laurea V.O. o specialistica se uguale </w:t>
            </w:r>
          </w:p>
        </w:tc>
        <w:tc>
          <w:tcPr>
            <w:tcW w:w="1842" w:type="dxa"/>
          </w:tcPr>
          <w:p w14:paraId="75337907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CD92551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4F35B102" w14:textId="5179668C" w:rsidTr="00DB5163">
        <w:trPr>
          <w:trHeight w:val="343"/>
        </w:trPr>
        <w:tc>
          <w:tcPr>
            <w:tcW w:w="3477" w:type="dxa"/>
          </w:tcPr>
          <w:p w14:paraId="0DF59AD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Abilitazione all’insegnamento della lingua inglese nelle scuole di ogni ordine e grado pari e/o superiore all’ordine di scuola dei destinatari dell’intervento richiesto </w:t>
            </w:r>
          </w:p>
        </w:tc>
        <w:tc>
          <w:tcPr>
            <w:tcW w:w="3402" w:type="dxa"/>
          </w:tcPr>
          <w:p w14:paraId="224252C6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2 </w:t>
            </w:r>
          </w:p>
          <w:p w14:paraId="656E3009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1 per ciascuna abilitazione </w:t>
            </w:r>
          </w:p>
        </w:tc>
        <w:tc>
          <w:tcPr>
            <w:tcW w:w="1842" w:type="dxa"/>
          </w:tcPr>
          <w:p w14:paraId="51DEED4D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395FE5B2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0070F39D" w14:textId="2EFBB987" w:rsidTr="00DB5163">
        <w:trPr>
          <w:trHeight w:val="221"/>
        </w:trPr>
        <w:tc>
          <w:tcPr>
            <w:tcW w:w="3477" w:type="dxa"/>
          </w:tcPr>
          <w:p w14:paraId="59D472E4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Master in aree attinenti alla tipologia di intervento richiesto, conseguiti in differenti anni accademici e già conclusi </w:t>
            </w:r>
          </w:p>
        </w:tc>
        <w:tc>
          <w:tcPr>
            <w:tcW w:w="3402" w:type="dxa"/>
          </w:tcPr>
          <w:p w14:paraId="46487483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3 </w:t>
            </w:r>
          </w:p>
          <w:p w14:paraId="64AA9DB4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3 per ciascun titolo </w:t>
            </w:r>
          </w:p>
        </w:tc>
        <w:tc>
          <w:tcPr>
            <w:tcW w:w="1842" w:type="dxa"/>
          </w:tcPr>
          <w:p w14:paraId="452D8188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A093E0C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27B38F1B" w14:textId="1F9E0936" w:rsidTr="00DB5163">
        <w:trPr>
          <w:trHeight w:val="223"/>
        </w:trPr>
        <w:tc>
          <w:tcPr>
            <w:tcW w:w="3477" w:type="dxa"/>
          </w:tcPr>
          <w:p w14:paraId="083E6CC2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Certificazioni informatiche rilasciate da soggetti accreditati (ECDL/EIPASS Microsoft, ecc.) </w:t>
            </w:r>
          </w:p>
        </w:tc>
        <w:tc>
          <w:tcPr>
            <w:tcW w:w="3402" w:type="dxa"/>
          </w:tcPr>
          <w:p w14:paraId="5DDF1416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4 </w:t>
            </w:r>
          </w:p>
          <w:p w14:paraId="52126B84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2 per ciascuna certificazione </w:t>
            </w:r>
          </w:p>
        </w:tc>
        <w:tc>
          <w:tcPr>
            <w:tcW w:w="1842" w:type="dxa"/>
          </w:tcPr>
          <w:p w14:paraId="0CF339C9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CD40E99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3B92D0E8" w14:textId="3E40BCFA" w:rsidTr="00DB5163">
        <w:trPr>
          <w:trHeight w:val="343"/>
        </w:trPr>
        <w:tc>
          <w:tcPr>
            <w:tcW w:w="3477" w:type="dxa"/>
          </w:tcPr>
          <w:p w14:paraId="2E85C4B8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Attestati di frequenza di corsi di formazione ministeriali o riconosciuti inerenti le competenze di base (lingua inglese) svolti negli ultimi 5 anni e già conclusi </w:t>
            </w:r>
          </w:p>
        </w:tc>
        <w:tc>
          <w:tcPr>
            <w:tcW w:w="3402" w:type="dxa"/>
          </w:tcPr>
          <w:p w14:paraId="5CD88C60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6 </w:t>
            </w:r>
          </w:p>
          <w:p w14:paraId="7A8E2E4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2 per ciascun attestato </w:t>
            </w:r>
          </w:p>
        </w:tc>
        <w:tc>
          <w:tcPr>
            <w:tcW w:w="1842" w:type="dxa"/>
          </w:tcPr>
          <w:p w14:paraId="19E0CE0D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49EA1E7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6A151FE1" w14:textId="64B60803" w:rsidTr="00DB5163">
        <w:trPr>
          <w:trHeight w:val="465"/>
        </w:trPr>
        <w:tc>
          <w:tcPr>
            <w:tcW w:w="3477" w:type="dxa"/>
          </w:tcPr>
          <w:p w14:paraId="0A653039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Esperienza di insegnamento nella scuola di lingua inglese di durata almeno semestrale </w:t>
            </w:r>
          </w:p>
        </w:tc>
        <w:tc>
          <w:tcPr>
            <w:tcW w:w="3402" w:type="dxa"/>
          </w:tcPr>
          <w:p w14:paraId="66F7A94F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10 </w:t>
            </w:r>
          </w:p>
          <w:p w14:paraId="46273B27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2 per anno scolastico (nell’ambito di uno stesso </w:t>
            </w: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a.s.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verrà valutata una sola esperienza e non verrà considerato l’anno in corso) </w:t>
            </w:r>
          </w:p>
        </w:tc>
        <w:tc>
          <w:tcPr>
            <w:tcW w:w="1842" w:type="dxa"/>
          </w:tcPr>
          <w:p w14:paraId="181B3CC5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365E46E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29AF70DF" w14:textId="59D34118" w:rsidTr="00DB5163">
        <w:trPr>
          <w:trHeight w:val="343"/>
        </w:trPr>
        <w:tc>
          <w:tcPr>
            <w:tcW w:w="3477" w:type="dxa"/>
          </w:tcPr>
          <w:p w14:paraId="4774FD57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Incarichi documentati di esperto formatore per docenti in corsi relativi alla didattica per competenze di lingua inglese svolti negli ultimi 5 anni e già conclusi </w:t>
            </w:r>
          </w:p>
        </w:tc>
        <w:tc>
          <w:tcPr>
            <w:tcW w:w="3402" w:type="dxa"/>
          </w:tcPr>
          <w:p w14:paraId="6E27BD15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6 </w:t>
            </w:r>
          </w:p>
          <w:p w14:paraId="058DBD9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2 per ciascun incarico </w:t>
            </w:r>
          </w:p>
        </w:tc>
        <w:tc>
          <w:tcPr>
            <w:tcW w:w="1842" w:type="dxa"/>
          </w:tcPr>
          <w:p w14:paraId="0D46A91E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8751781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5323EA6E" w14:textId="5F1364E9" w:rsidTr="00DB5163">
        <w:trPr>
          <w:trHeight w:val="343"/>
        </w:trPr>
        <w:tc>
          <w:tcPr>
            <w:tcW w:w="3477" w:type="dxa"/>
          </w:tcPr>
          <w:p w14:paraId="4A89F021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Certificazioni linguistiche di inglese rilasciate da Enti certificatori riconosciuti a partire dal livello C1 </w:t>
            </w:r>
          </w:p>
        </w:tc>
        <w:tc>
          <w:tcPr>
            <w:tcW w:w="3402" w:type="dxa"/>
          </w:tcPr>
          <w:p w14:paraId="28CE0904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4 </w:t>
            </w:r>
          </w:p>
          <w:p w14:paraId="033CAEEE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2 per ciascuna certificazione </w:t>
            </w:r>
          </w:p>
          <w:p w14:paraId="4A0F9715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>(</w:t>
            </w:r>
            <w:proofErr w:type="gramStart"/>
            <w:r w:rsidRPr="00DB5163">
              <w:rPr>
                <w:bCs/>
                <w:color w:val="000000"/>
                <w:sz w:val="23"/>
                <w:szCs w:val="23"/>
              </w:rPr>
              <w:t>si</w:t>
            </w:r>
            <w:proofErr w:type="gramEnd"/>
            <w:r w:rsidRPr="00DB5163">
              <w:rPr>
                <w:bCs/>
                <w:color w:val="000000"/>
                <w:sz w:val="23"/>
                <w:szCs w:val="23"/>
              </w:rPr>
              <w:t xml:space="preserve"> valutano solo livelli differenti) </w:t>
            </w:r>
          </w:p>
        </w:tc>
        <w:tc>
          <w:tcPr>
            <w:tcW w:w="1842" w:type="dxa"/>
          </w:tcPr>
          <w:p w14:paraId="2ABE5E4B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6132F91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  <w:tr w:rsidR="00DB5163" w:rsidRPr="00DB5163" w14:paraId="30D75283" w14:textId="291476E3" w:rsidTr="00DB5163">
        <w:trPr>
          <w:trHeight w:val="222"/>
        </w:trPr>
        <w:tc>
          <w:tcPr>
            <w:tcW w:w="3477" w:type="dxa"/>
          </w:tcPr>
          <w:p w14:paraId="23E55AB9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Esperienze di insegnamento documentate in corsi di preparazione per le certificazioni linguistiche riconosciute presso Enti accreditati </w:t>
            </w:r>
          </w:p>
        </w:tc>
        <w:tc>
          <w:tcPr>
            <w:tcW w:w="3402" w:type="dxa"/>
          </w:tcPr>
          <w:p w14:paraId="30D6401A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DB5163">
              <w:rPr>
                <w:bCs/>
                <w:color w:val="000000"/>
                <w:sz w:val="23"/>
                <w:szCs w:val="23"/>
              </w:rPr>
              <w:t>Max</w:t>
            </w:r>
            <w:proofErr w:type="spellEnd"/>
            <w:r w:rsidRPr="00DB5163">
              <w:rPr>
                <w:bCs/>
                <w:color w:val="000000"/>
                <w:sz w:val="23"/>
                <w:szCs w:val="23"/>
              </w:rPr>
              <w:t xml:space="preserve"> punti 10 </w:t>
            </w:r>
          </w:p>
          <w:p w14:paraId="2665F792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  <w:r w:rsidRPr="00DB5163">
              <w:rPr>
                <w:bCs/>
                <w:color w:val="000000"/>
                <w:sz w:val="23"/>
                <w:szCs w:val="23"/>
              </w:rPr>
              <w:t xml:space="preserve">Punti 2 per ciascuna esperienza già conclusa </w:t>
            </w:r>
          </w:p>
        </w:tc>
        <w:tc>
          <w:tcPr>
            <w:tcW w:w="1842" w:type="dxa"/>
          </w:tcPr>
          <w:p w14:paraId="3EB1795C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121B890" w14:textId="77777777" w:rsidR="00DB5163" w:rsidRPr="00DB5163" w:rsidRDefault="00DB5163" w:rsidP="00DB5163">
            <w:pPr>
              <w:spacing w:line="204" w:lineRule="exact"/>
              <w:ind w:right="651"/>
              <w:rPr>
                <w:bCs/>
                <w:color w:val="000000"/>
                <w:sz w:val="23"/>
                <w:szCs w:val="23"/>
              </w:rPr>
            </w:pPr>
          </w:p>
        </w:tc>
      </w:tr>
    </w:tbl>
    <w:p w14:paraId="15BFB32E" w14:textId="77777777" w:rsidR="00A2436C" w:rsidRPr="00A2436C" w:rsidRDefault="00A2436C" w:rsidP="00A2436C">
      <w:pPr>
        <w:spacing w:line="204" w:lineRule="exact"/>
        <w:ind w:right="651"/>
        <w:rPr>
          <w:rFonts w:ascii="Calibri" w:eastAsia="Arial" w:hAnsi="Calibri" w:cs="Arial"/>
          <w:lang w:eastAsia="it-IT"/>
        </w:rPr>
      </w:pPr>
    </w:p>
    <w:bookmarkEnd w:id="2"/>
    <w:p w14:paraId="5E1CFB32" w14:textId="1DB5F665" w:rsidR="00B14F03" w:rsidRDefault="00B14F03" w:rsidP="00720B9A">
      <w:pPr>
        <w:ind w:right="25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18DD8E0D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25092B62" w14:textId="77777777" w:rsidR="00B14F03" w:rsidRPr="00B14F03" w:rsidRDefault="00B14F03" w:rsidP="00720B9A">
      <w:pPr>
        <w:ind w:right="256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headerReference w:type="default" r:id="rId7"/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B2BC2" w14:textId="77777777" w:rsidR="00850BC4" w:rsidRDefault="00850BC4" w:rsidP="00A849C2">
      <w:r>
        <w:separator/>
      </w:r>
    </w:p>
  </w:endnote>
  <w:endnote w:type="continuationSeparator" w:id="0">
    <w:p w14:paraId="38E54465" w14:textId="77777777" w:rsidR="00850BC4" w:rsidRDefault="00850BC4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F0BB" w14:textId="77777777" w:rsidR="00850BC4" w:rsidRDefault="00850BC4" w:rsidP="00A849C2">
      <w:r>
        <w:separator/>
      </w:r>
    </w:p>
  </w:footnote>
  <w:footnote w:type="continuationSeparator" w:id="0">
    <w:p w14:paraId="22F47737" w14:textId="77777777" w:rsidR="00850BC4" w:rsidRDefault="00850BC4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2781F" w14:textId="68C4CAD8" w:rsidR="007A5520" w:rsidRPr="007A5520" w:rsidRDefault="00A849C2" w:rsidP="007A5520">
    <w:pPr>
      <w:pStyle w:val="Intestazione"/>
      <w:rPr>
        <w:rFonts w:ascii="Calibri" w:eastAsia="Calibri" w:hAnsi="Calibri" w:cs="Calibri"/>
      </w:rPr>
    </w:pPr>
    <w:r>
      <w:t xml:space="preserve">TABELLA TITOLI PER IL CONFERIMENTO INCARICHI </w:t>
    </w:r>
    <w:r w:rsidR="00273810">
      <w:rPr>
        <w:rFonts w:eastAsia="Calibri"/>
      </w:rPr>
      <w:t>ESPERTO -  STEM</w:t>
    </w:r>
    <w:r w:rsidR="00D4708E">
      <w:rPr>
        <w:rFonts w:eastAsia="Calibri"/>
      </w:rPr>
      <w:t xml:space="preserve"> e MULTILINGUISMO</w:t>
    </w:r>
  </w:p>
  <w:p w14:paraId="60E7130E" w14:textId="77777777"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6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0718A8"/>
    <w:multiLevelType w:val="hybridMultilevel"/>
    <w:tmpl w:val="4F48DAF4"/>
    <w:lvl w:ilvl="0" w:tplc="3D1C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16"/>
  </w:num>
  <w:num w:numId="9">
    <w:abstractNumId w:val="0"/>
  </w:num>
  <w:num w:numId="10">
    <w:abstractNumId w:val="10"/>
  </w:num>
  <w:num w:numId="11">
    <w:abstractNumId w:val="15"/>
  </w:num>
  <w:num w:numId="12">
    <w:abstractNumId w:val="12"/>
  </w:num>
  <w:num w:numId="13">
    <w:abstractNumId w:val="18"/>
  </w:num>
  <w:num w:numId="14">
    <w:abstractNumId w:val="6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479A"/>
    <w:rsid w:val="00256EF2"/>
    <w:rsid w:val="00273810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69FD"/>
    <w:rsid w:val="00457BF8"/>
    <w:rsid w:val="00487693"/>
    <w:rsid w:val="0049212D"/>
    <w:rsid w:val="004B70FE"/>
    <w:rsid w:val="00510993"/>
    <w:rsid w:val="00511561"/>
    <w:rsid w:val="00525049"/>
    <w:rsid w:val="0052631C"/>
    <w:rsid w:val="005267E4"/>
    <w:rsid w:val="005378C6"/>
    <w:rsid w:val="005421E8"/>
    <w:rsid w:val="00542445"/>
    <w:rsid w:val="00545A78"/>
    <w:rsid w:val="00545FB0"/>
    <w:rsid w:val="00565C17"/>
    <w:rsid w:val="005839CF"/>
    <w:rsid w:val="00586EE3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20B9A"/>
    <w:rsid w:val="00743FEC"/>
    <w:rsid w:val="00761580"/>
    <w:rsid w:val="0076504E"/>
    <w:rsid w:val="00782CCA"/>
    <w:rsid w:val="007A5520"/>
    <w:rsid w:val="007C69AD"/>
    <w:rsid w:val="00817AAD"/>
    <w:rsid w:val="00850BC4"/>
    <w:rsid w:val="008524D1"/>
    <w:rsid w:val="008540EB"/>
    <w:rsid w:val="008925C8"/>
    <w:rsid w:val="008A48E8"/>
    <w:rsid w:val="008A6753"/>
    <w:rsid w:val="008B3897"/>
    <w:rsid w:val="008C3485"/>
    <w:rsid w:val="008D0FAD"/>
    <w:rsid w:val="008F0270"/>
    <w:rsid w:val="0093414B"/>
    <w:rsid w:val="00945193"/>
    <w:rsid w:val="00946CC8"/>
    <w:rsid w:val="0096460A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2436C"/>
    <w:rsid w:val="00A75AB4"/>
    <w:rsid w:val="00A77901"/>
    <w:rsid w:val="00A849C2"/>
    <w:rsid w:val="00A92D76"/>
    <w:rsid w:val="00A930A3"/>
    <w:rsid w:val="00AA1902"/>
    <w:rsid w:val="00AD03ED"/>
    <w:rsid w:val="00AE7818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4708E"/>
    <w:rsid w:val="00D51472"/>
    <w:rsid w:val="00D671E3"/>
    <w:rsid w:val="00D810F8"/>
    <w:rsid w:val="00DA1450"/>
    <w:rsid w:val="00DA3876"/>
    <w:rsid w:val="00DB5163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23EF1"/>
    <w:rsid w:val="00F31035"/>
    <w:rsid w:val="00F32898"/>
    <w:rsid w:val="00F40148"/>
    <w:rsid w:val="00F44920"/>
    <w:rsid w:val="00F4655F"/>
    <w:rsid w:val="00F807B1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301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">
    <w:name w:val="Griglia tabella131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2">
    <w:name w:val="Griglia tabella132"/>
    <w:basedOn w:val="Tabellanormale"/>
    <w:next w:val="Grigliatabella"/>
    <w:uiPriority w:val="59"/>
    <w:rsid w:val="00A2436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1">
    <w:name w:val="Griglia tabella1311"/>
    <w:basedOn w:val="Tabellanormale"/>
    <w:next w:val="Grigliatabella"/>
    <w:uiPriority w:val="59"/>
    <w:rsid w:val="00A2436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3">
    <w:name w:val="Griglia tabella133"/>
    <w:basedOn w:val="Tabellanormale"/>
    <w:next w:val="Grigliatabella"/>
    <w:uiPriority w:val="59"/>
    <w:rsid w:val="00A2436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Account Microsoft</cp:lastModifiedBy>
  <cp:revision>137</cp:revision>
  <cp:lastPrinted>2023-03-20T13:10:00Z</cp:lastPrinted>
  <dcterms:created xsi:type="dcterms:W3CDTF">2022-03-10T16:21:00Z</dcterms:created>
  <dcterms:modified xsi:type="dcterms:W3CDTF">2024-04-29T09:36:00Z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